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D9" w:rsidRPr="00EF3C9D" w:rsidRDefault="00BC5BD9" w:rsidP="00BC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  <w:r w:rsidRPr="00EF3C9D">
        <w:rPr>
          <w:lang w:val="uk-UA"/>
        </w:rPr>
        <w:object w:dxaOrig="383" w:dyaOrig="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ed="t">
            <v:fill color2="black"/>
            <v:imagedata r:id="rId5" o:title=""/>
          </v:shape>
          <o:OLEObject Type="Embed" ProgID="Word.Picture.8" ShapeID="_x0000_i1025" DrawAspect="Content" ObjectID="_1606986526" r:id="rId6"/>
        </w:object>
      </w:r>
    </w:p>
    <w:p w:rsidR="00BC5BD9" w:rsidRPr="00F350A6" w:rsidRDefault="00BC5BD9" w:rsidP="00BC5BD9">
      <w:pPr>
        <w:tabs>
          <w:tab w:val="left" w:pos="284"/>
        </w:tabs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УКРАЇНА</w:t>
      </w:r>
    </w:p>
    <w:p w:rsidR="00BC5BD9" w:rsidRPr="00F350A6" w:rsidRDefault="00BC5BD9" w:rsidP="00BC5BD9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ОДЕСЬКА ОБЛАСТЬ</w:t>
      </w:r>
    </w:p>
    <w:p w:rsidR="00BC5BD9" w:rsidRPr="00F350A6" w:rsidRDefault="00BC5BD9" w:rsidP="00BC5BD9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АРЦИЗЬКИЙ РАЙОН</w:t>
      </w:r>
    </w:p>
    <w:p w:rsidR="00BC5BD9" w:rsidRPr="00F350A6" w:rsidRDefault="00BC5BD9" w:rsidP="00BC5BD9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АРЦИЗЬКА МІСЬКА РАДА</w:t>
      </w:r>
    </w:p>
    <w:p w:rsidR="00BC5BD9" w:rsidRPr="00F350A6" w:rsidRDefault="00BC5BD9" w:rsidP="00BC5BD9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BC5BD9" w:rsidRPr="00F350A6" w:rsidRDefault="00BC5BD9" w:rsidP="00BC5BD9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BC5BD9" w:rsidRPr="00F350A6" w:rsidRDefault="00BC5BD9" w:rsidP="00BC5BD9">
      <w:pPr>
        <w:rPr>
          <w:lang w:val="uk-UA"/>
        </w:rPr>
      </w:pPr>
    </w:p>
    <w:p w:rsidR="00BC5BD9" w:rsidRPr="00F350A6" w:rsidRDefault="00BC5BD9" w:rsidP="00BC5BD9">
      <w:pPr>
        <w:jc w:val="center"/>
        <w:rPr>
          <w:b/>
          <w:sz w:val="28"/>
          <w:szCs w:val="28"/>
          <w:lang w:val="uk-UA"/>
        </w:rPr>
      </w:pPr>
      <w:r w:rsidRPr="00F350A6">
        <w:rPr>
          <w:b/>
          <w:sz w:val="28"/>
          <w:szCs w:val="28"/>
          <w:lang w:val="uk-UA"/>
        </w:rPr>
        <w:t>Розпорядження</w:t>
      </w:r>
    </w:p>
    <w:p w:rsidR="00BC5BD9" w:rsidRPr="00F350A6" w:rsidRDefault="00BC5BD9" w:rsidP="00BC5BD9">
      <w:pPr>
        <w:jc w:val="center"/>
        <w:rPr>
          <w:b/>
          <w:sz w:val="28"/>
          <w:szCs w:val="28"/>
          <w:lang w:val="uk-UA"/>
        </w:rPr>
      </w:pPr>
    </w:p>
    <w:p w:rsidR="00BC5BD9" w:rsidRPr="00F350A6" w:rsidRDefault="00BC5BD9" w:rsidP="00BC5BD9">
      <w:pPr>
        <w:jc w:val="center"/>
        <w:rPr>
          <w:b/>
          <w:sz w:val="28"/>
          <w:szCs w:val="28"/>
          <w:lang w:val="uk-UA"/>
        </w:rPr>
      </w:pPr>
    </w:p>
    <w:p w:rsidR="00BC5BD9" w:rsidRPr="00F350A6" w:rsidRDefault="00BC5BD9" w:rsidP="00BC5B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№ 14</w:t>
      </w:r>
      <w:r w:rsidR="00041A41">
        <w:rPr>
          <w:b/>
          <w:sz w:val="28"/>
          <w:szCs w:val="28"/>
          <w:lang w:val="uk-UA"/>
        </w:rPr>
        <w:t>4</w:t>
      </w:r>
      <w:r w:rsidRPr="00F350A6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2</w:t>
      </w:r>
      <w:r w:rsidR="00041A4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.12</w:t>
      </w:r>
      <w:r w:rsidRPr="00F350A6">
        <w:rPr>
          <w:b/>
          <w:sz w:val="28"/>
          <w:szCs w:val="28"/>
          <w:lang w:val="uk-UA"/>
        </w:rPr>
        <w:t>.2018 р.</w:t>
      </w:r>
    </w:p>
    <w:p w:rsidR="00BC5BD9" w:rsidRPr="00F350A6" w:rsidRDefault="00BC5BD9" w:rsidP="00BC5BD9">
      <w:pPr>
        <w:jc w:val="both"/>
        <w:rPr>
          <w:b/>
          <w:sz w:val="28"/>
          <w:szCs w:val="28"/>
          <w:lang w:val="uk-UA"/>
        </w:rPr>
      </w:pPr>
    </w:p>
    <w:p w:rsidR="00BC5BD9" w:rsidRPr="00F350A6" w:rsidRDefault="00BC5BD9" w:rsidP="00BC5BD9">
      <w:pPr>
        <w:jc w:val="both"/>
        <w:rPr>
          <w:b/>
          <w:sz w:val="28"/>
          <w:szCs w:val="28"/>
          <w:lang w:val="uk-UA"/>
        </w:rPr>
      </w:pPr>
      <w:r w:rsidRPr="00F350A6">
        <w:rPr>
          <w:b/>
          <w:sz w:val="28"/>
          <w:szCs w:val="28"/>
          <w:lang w:val="uk-UA"/>
        </w:rPr>
        <w:t xml:space="preserve">Про скликання та порядок денний </w:t>
      </w:r>
    </w:p>
    <w:p w:rsidR="00BC5BD9" w:rsidRPr="00F350A6" w:rsidRDefault="00BC5BD9" w:rsidP="00BC5B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позачергової  сімдесят </w:t>
      </w:r>
      <w:r w:rsidR="00041A41">
        <w:rPr>
          <w:b/>
          <w:sz w:val="28"/>
          <w:szCs w:val="28"/>
          <w:lang w:val="uk-UA"/>
        </w:rPr>
        <w:t>шос</w:t>
      </w:r>
      <w:r>
        <w:rPr>
          <w:b/>
          <w:sz w:val="28"/>
          <w:szCs w:val="28"/>
          <w:lang w:val="uk-UA"/>
        </w:rPr>
        <w:t>тої</w:t>
      </w:r>
      <w:r w:rsidRPr="00F350A6">
        <w:rPr>
          <w:b/>
          <w:sz w:val="28"/>
          <w:szCs w:val="28"/>
          <w:lang w:val="uk-UA"/>
        </w:rPr>
        <w:t xml:space="preserve"> сесії </w:t>
      </w:r>
    </w:p>
    <w:p w:rsidR="00BC5BD9" w:rsidRPr="00F350A6" w:rsidRDefault="00BC5BD9" w:rsidP="00BC5BD9">
      <w:pPr>
        <w:jc w:val="both"/>
        <w:rPr>
          <w:b/>
          <w:sz w:val="28"/>
          <w:szCs w:val="28"/>
          <w:lang w:val="uk-UA"/>
        </w:rPr>
      </w:pPr>
      <w:r w:rsidRPr="00F350A6">
        <w:rPr>
          <w:b/>
          <w:sz w:val="28"/>
          <w:szCs w:val="28"/>
          <w:lang w:val="uk-UA"/>
        </w:rPr>
        <w:t>Арцизької міської ради VII скликання</w:t>
      </w:r>
    </w:p>
    <w:p w:rsidR="00BC5BD9" w:rsidRPr="00F350A6" w:rsidRDefault="00BC5BD9" w:rsidP="00BC5BD9">
      <w:pPr>
        <w:jc w:val="both"/>
        <w:rPr>
          <w:b/>
          <w:sz w:val="28"/>
          <w:szCs w:val="28"/>
          <w:lang w:val="uk-UA"/>
        </w:rPr>
      </w:pPr>
    </w:p>
    <w:p w:rsidR="00BC5BD9" w:rsidRPr="00F350A6" w:rsidRDefault="00BC5BD9" w:rsidP="00BC5BD9">
      <w:pPr>
        <w:jc w:val="both"/>
        <w:rPr>
          <w:sz w:val="28"/>
          <w:szCs w:val="28"/>
          <w:lang w:val="uk-UA"/>
        </w:rPr>
      </w:pPr>
    </w:p>
    <w:p w:rsidR="00BC5BD9" w:rsidRPr="00F350A6" w:rsidRDefault="00BC5BD9" w:rsidP="00BC5B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350A6">
        <w:rPr>
          <w:sz w:val="28"/>
          <w:szCs w:val="28"/>
          <w:lang w:val="uk-UA"/>
        </w:rPr>
        <w:t>Відповідно до статті 46, п. 4 статті 59 Закону України «Про місцеве самоврядування в Україні», частини 4 статті 14 Регламенту Арцизької міської ради VII скликання:</w:t>
      </w:r>
    </w:p>
    <w:p w:rsidR="00BC5BD9" w:rsidRPr="00F350A6" w:rsidRDefault="00BC5BD9" w:rsidP="003C0CB5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F350A6">
        <w:rPr>
          <w:sz w:val="28"/>
          <w:szCs w:val="28"/>
          <w:lang w:val="uk-UA"/>
        </w:rPr>
        <w:t xml:space="preserve">    1.Скликати   сімдесят</w:t>
      </w:r>
      <w:r>
        <w:rPr>
          <w:sz w:val="28"/>
          <w:szCs w:val="28"/>
          <w:lang w:val="uk-UA"/>
        </w:rPr>
        <w:t xml:space="preserve"> </w:t>
      </w:r>
      <w:r w:rsidR="00041A41">
        <w:rPr>
          <w:sz w:val="28"/>
          <w:szCs w:val="28"/>
          <w:lang w:val="uk-UA"/>
        </w:rPr>
        <w:t>шос</w:t>
      </w:r>
      <w:r>
        <w:rPr>
          <w:sz w:val="28"/>
          <w:szCs w:val="28"/>
          <w:lang w:val="uk-UA"/>
        </w:rPr>
        <w:t>ту</w:t>
      </w:r>
      <w:r w:rsidRPr="00F350A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поза</w:t>
      </w:r>
      <w:r w:rsidRPr="00F350A6">
        <w:rPr>
          <w:sz w:val="28"/>
          <w:szCs w:val="28"/>
          <w:lang w:val="uk-UA"/>
        </w:rPr>
        <w:t xml:space="preserve">чергову  сесію </w:t>
      </w:r>
      <w:proofErr w:type="spellStart"/>
      <w:r w:rsidRPr="00F350A6">
        <w:rPr>
          <w:sz w:val="28"/>
          <w:szCs w:val="28"/>
          <w:lang w:val="uk-UA"/>
        </w:rPr>
        <w:t>Арцизької</w:t>
      </w:r>
      <w:proofErr w:type="spellEnd"/>
      <w:r w:rsidRPr="00F350A6">
        <w:rPr>
          <w:sz w:val="28"/>
          <w:szCs w:val="28"/>
          <w:lang w:val="uk-UA"/>
        </w:rPr>
        <w:t xml:space="preserve"> міської ра</w:t>
      </w:r>
      <w:r w:rsidR="00D03B52">
        <w:rPr>
          <w:sz w:val="28"/>
          <w:szCs w:val="28"/>
          <w:lang w:val="uk-UA"/>
        </w:rPr>
        <w:t>ди VII скликання о 1</w:t>
      </w:r>
      <w:r w:rsidR="00041A4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:00 год. 2</w:t>
      </w:r>
      <w:r w:rsidR="00041A41">
        <w:rPr>
          <w:sz w:val="28"/>
          <w:szCs w:val="28"/>
          <w:lang w:val="uk-UA"/>
        </w:rPr>
        <w:t>4</w:t>
      </w:r>
      <w:bookmarkStart w:id="0" w:name="_GoBack"/>
      <w:bookmarkEnd w:id="0"/>
      <w:r>
        <w:rPr>
          <w:sz w:val="28"/>
          <w:szCs w:val="28"/>
          <w:lang w:val="uk-UA"/>
        </w:rPr>
        <w:t>.12</w:t>
      </w:r>
      <w:r w:rsidRPr="00F350A6">
        <w:rPr>
          <w:sz w:val="28"/>
          <w:szCs w:val="28"/>
          <w:lang w:val="uk-UA"/>
        </w:rPr>
        <w:t>.2018 року, яка відбудеться в сесійній залі Арцизької міської ради.</w:t>
      </w:r>
    </w:p>
    <w:p w:rsidR="00BC5BD9" w:rsidRDefault="00BC5BD9" w:rsidP="00BC5BD9">
      <w:pPr>
        <w:jc w:val="both"/>
        <w:rPr>
          <w:sz w:val="28"/>
          <w:szCs w:val="28"/>
          <w:lang w:val="uk-UA"/>
        </w:rPr>
      </w:pPr>
      <w:r w:rsidRPr="00F350A6">
        <w:rPr>
          <w:sz w:val="28"/>
          <w:szCs w:val="28"/>
          <w:lang w:val="uk-UA"/>
        </w:rPr>
        <w:t xml:space="preserve">    2.Рекомендувати </w:t>
      </w:r>
      <w:r>
        <w:rPr>
          <w:sz w:val="28"/>
          <w:szCs w:val="28"/>
          <w:lang w:val="uk-UA"/>
        </w:rPr>
        <w:t>поза</w:t>
      </w:r>
      <w:r w:rsidRPr="00F350A6">
        <w:rPr>
          <w:sz w:val="28"/>
          <w:szCs w:val="28"/>
          <w:lang w:val="uk-UA"/>
        </w:rPr>
        <w:t>черговій  сесії такий попередній порядок денний:</w:t>
      </w:r>
    </w:p>
    <w:p w:rsidR="00BC5BD9" w:rsidRDefault="00BC5BD9" w:rsidP="00BC5BD9">
      <w:pPr>
        <w:jc w:val="both"/>
        <w:rPr>
          <w:sz w:val="28"/>
          <w:szCs w:val="28"/>
          <w:lang w:val="uk-UA"/>
        </w:rPr>
      </w:pPr>
    </w:p>
    <w:p w:rsidR="00BC5BD9" w:rsidRPr="00322E45" w:rsidRDefault="00BC5BD9" w:rsidP="00BC5BD9">
      <w:pPr>
        <w:jc w:val="both"/>
        <w:rPr>
          <w:rFonts w:cs="Times New Roman"/>
          <w:b/>
          <w:kern w:val="2"/>
          <w:sz w:val="28"/>
          <w:szCs w:val="28"/>
          <w:lang w:val="uk-UA"/>
        </w:rPr>
      </w:pPr>
      <w:r w:rsidRPr="00322E45">
        <w:rPr>
          <w:rFonts w:cs="Times New Roman"/>
          <w:b/>
          <w:kern w:val="2"/>
          <w:sz w:val="28"/>
          <w:szCs w:val="28"/>
          <w:lang w:val="uk-UA"/>
        </w:rPr>
        <w:t xml:space="preserve">Доповідач: головний бухгалтер </w:t>
      </w:r>
      <w:proofErr w:type="spellStart"/>
      <w:r w:rsidRPr="00322E45">
        <w:rPr>
          <w:rFonts w:cs="Times New Roman"/>
          <w:b/>
          <w:kern w:val="2"/>
          <w:sz w:val="28"/>
          <w:szCs w:val="28"/>
          <w:lang w:val="uk-UA"/>
        </w:rPr>
        <w:t>Горяйнова</w:t>
      </w:r>
      <w:proofErr w:type="spellEnd"/>
      <w:r w:rsidRPr="00322E45">
        <w:rPr>
          <w:rFonts w:cs="Times New Roman"/>
          <w:b/>
          <w:kern w:val="2"/>
          <w:sz w:val="28"/>
          <w:szCs w:val="28"/>
          <w:lang w:val="uk-UA"/>
        </w:rPr>
        <w:t xml:space="preserve"> І.І.</w:t>
      </w:r>
    </w:p>
    <w:p w:rsidR="00E646A9" w:rsidRDefault="00BC5BD9" w:rsidP="00BC5BD9">
      <w:pPr>
        <w:rPr>
          <w:rFonts w:cs="Times New Roman"/>
          <w:kern w:val="2"/>
          <w:sz w:val="28"/>
          <w:szCs w:val="28"/>
          <w:lang w:val="uk-UA"/>
        </w:rPr>
      </w:pPr>
      <w:r>
        <w:rPr>
          <w:rFonts w:cs="Times New Roman"/>
          <w:kern w:val="2"/>
          <w:sz w:val="28"/>
          <w:szCs w:val="28"/>
          <w:lang w:val="uk-UA"/>
        </w:rPr>
        <w:t>1.</w:t>
      </w:r>
      <w:r w:rsidR="00E646A9" w:rsidRPr="00E646A9">
        <w:rPr>
          <w:rFonts w:cs="Times New Roman"/>
          <w:kern w:val="2"/>
          <w:sz w:val="28"/>
          <w:szCs w:val="28"/>
          <w:lang w:val="uk-UA"/>
        </w:rPr>
        <w:t>Про затвердження Програми проведення міських культурно-масових заходів</w:t>
      </w:r>
      <w:r>
        <w:rPr>
          <w:rFonts w:cs="Times New Roman"/>
          <w:kern w:val="2"/>
          <w:sz w:val="28"/>
          <w:szCs w:val="28"/>
          <w:lang w:val="uk-UA"/>
        </w:rPr>
        <w:t>.</w:t>
      </w:r>
      <w:r w:rsidRPr="00322E45">
        <w:rPr>
          <w:rFonts w:cs="Times New Roman"/>
          <w:kern w:val="2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cs="Times New Roman"/>
          <w:kern w:val="2"/>
          <w:sz w:val="28"/>
          <w:szCs w:val="28"/>
          <w:lang w:val="uk-UA"/>
        </w:rPr>
        <w:t xml:space="preserve">                               </w:t>
      </w:r>
    </w:p>
    <w:p w:rsidR="00BC5BD9" w:rsidRPr="00322E45" w:rsidRDefault="00BC5BD9" w:rsidP="00BC5BD9">
      <w:pPr>
        <w:rPr>
          <w:rFonts w:cs="Times New Roman"/>
          <w:kern w:val="2"/>
          <w:sz w:val="28"/>
          <w:szCs w:val="28"/>
          <w:lang w:val="uk-UA"/>
        </w:rPr>
      </w:pPr>
      <w:r>
        <w:rPr>
          <w:rFonts w:cs="Times New Roman"/>
          <w:kern w:val="2"/>
          <w:sz w:val="28"/>
          <w:szCs w:val="28"/>
          <w:lang w:val="uk-UA"/>
        </w:rPr>
        <w:t>2</w:t>
      </w:r>
      <w:r w:rsidRPr="00322E45">
        <w:rPr>
          <w:rFonts w:cs="Times New Roman"/>
          <w:kern w:val="2"/>
          <w:sz w:val="28"/>
          <w:szCs w:val="28"/>
          <w:lang w:val="uk-UA"/>
        </w:rPr>
        <w:t>.</w:t>
      </w:r>
      <w:r w:rsidR="00E646A9" w:rsidRPr="00E646A9">
        <w:rPr>
          <w:rFonts w:cs="Times New Roman"/>
          <w:kern w:val="2"/>
          <w:sz w:val="28"/>
          <w:szCs w:val="28"/>
          <w:lang w:val="uk-UA"/>
        </w:rPr>
        <w:t>Про затвердження Програми про надання одноразової матеріальної допомоги мешканцям міста Арциз</w:t>
      </w:r>
      <w:r w:rsidRPr="00322E45">
        <w:rPr>
          <w:rFonts w:cs="Times New Roman"/>
          <w:kern w:val="2"/>
          <w:sz w:val="28"/>
          <w:szCs w:val="28"/>
          <w:lang w:val="uk-UA"/>
        </w:rPr>
        <w:t>.</w:t>
      </w:r>
    </w:p>
    <w:p w:rsidR="00BC5BD9" w:rsidRDefault="00BC5BD9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</w:t>
      </w:r>
      <w:r w:rsidRPr="00322E45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.</w:t>
      </w:r>
      <w:r w:rsidR="00E646A9" w:rsidRPr="00E646A9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Про затвердження Програми оздоровлення та відпочинку дітей у м. Арциз Одеської області на 201</w:t>
      </w:r>
      <w:r w:rsid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9</w:t>
      </w:r>
      <w:r w:rsidR="00E646A9" w:rsidRPr="00E646A9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рік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.</w:t>
      </w:r>
    </w:p>
    <w:p w:rsidR="00E646A9" w:rsidRDefault="00E646A9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4.</w:t>
      </w:r>
      <w:r w:rsidRPr="00E646A9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Про затвердження міської програми «Про поліпшення екології в </w:t>
      </w:r>
      <w:proofErr w:type="spellStart"/>
      <w:r w:rsidRPr="00E646A9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м.Арциз</w:t>
      </w:r>
      <w:proofErr w:type="spellEnd"/>
      <w:r w:rsidRPr="00E646A9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» на 201</w:t>
      </w:r>
      <w:r w:rsid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9</w:t>
      </w:r>
      <w:r w:rsidRPr="00E646A9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рік.</w:t>
      </w:r>
    </w:p>
    <w:p w:rsidR="00E646A9" w:rsidRDefault="00E646A9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5.</w:t>
      </w:r>
      <w:r w:rsidRPr="00E646A9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Про затвердження Програми розвитку фізичної культури і спорту у м. Арциз Одеської області на 201</w:t>
      </w:r>
      <w:r w:rsid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9</w:t>
      </w:r>
      <w:r w:rsidRPr="00E646A9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рік.</w:t>
      </w:r>
    </w:p>
    <w:p w:rsidR="00E646A9" w:rsidRDefault="00E646A9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6.Про затвердження Програми «Забезпечення діяльності водопровідно-каналізаційного господарства».</w:t>
      </w:r>
    </w:p>
    <w:p w:rsidR="00E646A9" w:rsidRDefault="00E646A9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7.Про затвердження Програми «Здійснення заходів з землеустрою».</w:t>
      </w:r>
    </w:p>
    <w:p w:rsidR="00343C8C" w:rsidRDefault="00E646A9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8.Про затвердження міської програми «Забезпечення житлом дітей-сиріт, дітей, позбавлених батьківського </w:t>
      </w:r>
      <w:r w:rsid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піклування, осіб та молоді з їх числа на 2019 рік».</w:t>
      </w:r>
    </w:p>
    <w:p w:rsidR="00343C8C" w:rsidRDefault="00343C8C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lastRenderedPageBreak/>
        <w:t>9.Про включення пенсіонерів за віком до додаткової категорії громадян, які мають</w:t>
      </w:r>
      <w:r w:rsidR="00CB4D36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право на пільгове перевезення на маршрутах загального користування у місті Арциз.</w:t>
      </w:r>
    </w:p>
    <w:p w:rsidR="00E646A9" w:rsidRDefault="00CB4D36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10</w:t>
      </w:r>
      <w:r w:rsid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.</w:t>
      </w:r>
      <w:r w:rsidR="00343C8C" w:rsidRP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Про затвердження Програми фінансування ремонту доріг на території міста Арциз на 201</w:t>
      </w:r>
      <w:r w:rsid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9</w:t>
      </w:r>
      <w:r w:rsidR="00343C8C" w:rsidRP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рік.</w:t>
      </w:r>
      <w:r w:rsidR="00E646A9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</w:t>
      </w:r>
    </w:p>
    <w:p w:rsidR="00343C8C" w:rsidRDefault="00343C8C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1</w:t>
      </w:r>
      <w:r w:rsidR="00CB4D36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1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.Про затвердження Програми «Благоустрій міста».</w:t>
      </w:r>
    </w:p>
    <w:p w:rsidR="00343C8C" w:rsidRDefault="00343C8C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1</w:t>
      </w:r>
      <w:r w:rsidR="00CB4D36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2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.</w:t>
      </w:r>
      <w:r w:rsidRP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Про затвердження структури та чисельності виконавчого апарату </w:t>
      </w:r>
      <w:proofErr w:type="spellStart"/>
      <w:r w:rsidRP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P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міської 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ради та штатних розписів на 2019</w:t>
      </w:r>
      <w:r w:rsidRP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р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ік.</w:t>
      </w:r>
    </w:p>
    <w:p w:rsidR="00343C8C" w:rsidRDefault="00343C8C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1</w:t>
      </w:r>
      <w:r w:rsidR="00CB4D36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.</w:t>
      </w:r>
      <w:r w:rsidRP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Про встановлення надбавки за високі досягнення у праці, матеріальної допомоги.</w:t>
      </w:r>
    </w:p>
    <w:p w:rsidR="00343C8C" w:rsidRDefault="00343C8C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1</w:t>
      </w:r>
      <w:r w:rsidR="00CB4D36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4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.</w:t>
      </w:r>
      <w:r w:rsidRP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Про затвердження ставок оплати послуг в ДНЗ </w:t>
      </w:r>
      <w:proofErr w:type="spellStart"/>
      <w:r w:rsidRP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м.Арциз</w:t>
      </w:r>
      <w:proofErr w:type="spellEnd"/>
      <w:r w:rsidRP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на 201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9</w:t>
      </w:r>
      <w:r w:rsidRPr="00343C8C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рік.</w:t>
      </w:r>
    </w:p>
    <w:p w:rsidR="00343C8C" w:rsidRDefault="00343C8C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1</w:t>
      </w:r>
      <w:r w:rsidR="00CB4D36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5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.Про затвердження </w:t>
      </w:r>
      <w:r w:rsidR="00C24872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лімітів на електроенергію і тверде паливо суб’єктам комунальної власності </w:t>
      </w:r>
      <w:proofErr w:type="spellStart"/>
      <w:r w:rsidR="00C24872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Арцизької</w:t>
      </w:r>
      <w:proofErr w:type="spellEnd"/>
      <w:r w:rsidR="00C24872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міської ради на 2019 рік.</w:t>
      </w:r>
    </w:p>
    <w:p w:rsidR="001F1DF2" w:rsidRPr="00C24872" w:rsidRDefault="001F1DF2" w:rsidP="00E646A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16.Про бюджет міста Арциз на 2019 рік.</w:t>
      </w:r>
    </w:p>
    <w:p w:rsidR="00BC5BD9" w:rsidRDefault="00BC5BD9" w:rsidP="00BC5BD9">
      <w:pPr>
        <w:widowControl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</w:p>
    <w:p w:rsidR="003C0CB5" w:rsidRDefault="00BC5BD9" w:rsidP="00BC5BD9">
      <w:pPr>
        <w:widowControl/>
        <w:tabs>
          <w:tab w:val="left" w:pos="284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</w:t>
      </w:r>
    </w:p>
    <w:p w:rsidR="00BC5BD9" w:rsidRPr="00322E45" w:rsidRDefault="003C0CB5" w:rsidP="003C0CB5">
      <w:pPr>
        <w:widowControl/>
        <w:tabs>
          <w:tab w:val="left" w:pos="284"/>
        </w:tabs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/>
        </w:rPr>
        <w:t xml:space="preserve">    </w:t>
      </w:r>
      <w:r w:rsidR="00BC5BD9" w:rsidRPr="00F350A6">
        <w:rPr>
          <w:rFonts w:cs="Times New Roman"/>
          <w:sz w:val="28"/>
          <w:szCs w:val="28"/>
          <w:lang w:val="uk-UA"/>
        </w:rPr>
        <w:t>3.Контроль  за  виконанням  даного  розпорядження  залишаю  за  собою.</w:t>
      </w:r>
    </w:p>
    <w:p w:rsidR="00BC5BD9" w:rsidRPr="00F350A6" w:rsidRDefault="00BC5BD9" w:rsidP="00BC5BD9">
      <w:pPr>
        <w:tabs>
          <w:tab w:val="left" w:pos="426"/>
        </w:tabs>
        <w:jc w:val="both"/>
        <w:rPr>
          <w:rFonts w:cs="Times New Roman"/>
          <w:sz w:val="28"/>
          <w:szCs w:val="28"/>
          <w:lang w:val="uk-UA"/>
        </w:rPr>
      </w:pPr>
    </w:p>
    <w:p w:rsidR="00BC5BD9" w:rsidRDefault="00BC5BD9" w:rsidP="00BC5BD9">
      <w:pPr>
        <w:tabs>
          <w:tab w:val="left" w:pos="426"/>
          <w:tab w:val="left" w:pos="6015"/>
        </w:tabs>
        <w:jc w:val="both"/>
        <w:rPr>
          <w:rFonts w:cs="Times New Roman"/>
          <w:b/>
          <w:sz w:val="28"/>
          <w:szCs w:val="28"/>
          <w:lang w:val="uk-UA"/>
        </w:rPr>
      </w:pPr>
      <w:r w:rsidRPr="00F350A6">
        <w:rPr>
          <w:rFonts w:cs="Times New Roman"/>
          <w:b/>
          <w:sz w:val="28"/>
          <w:szCs w:val="28"/>
          <w:lang w:val="uk-UA"/>
        </w:rPr>
        <w:t xml:space="preserve"> </w:t>
      </w:r>
    </w:p>
    <w:p w:rsidR="00BC5BD9" w:rsidRDefault="00BC5BD9" w:rsidP="003C0CB5">
      <w:pPr>
        <w:tabs>
          <w:tab w:val="left" w:pos="426"/>
          <w:tab w:val="left" w:pos="6015"/>
        </w:tabs>
        <w:jc w:val="both"/>
        <w:rPr>
          <w:rFonts w:cs="Times New Roman"/>
          <w:b/>
          <w:sz w:val="28"/>
          <w:szCs w:val="28"/>
          <w:lang w:val="uk-UA"/>
        </w:rPr>
      </w:pPr>
    </w:p>
    <w:p w:rsidR="00BC5BD9" w:rsidRPr="00F350A6" w:rsidRDefault="00BC5BD9" w:rsidP="00BC5BD9">
      <w:pPr>
        <w:tabs>
          <w:tab w:val="left" w:pos="426"/>
          <w:tab w:val="left" w:pos="6015"/>
        </w:tabs>
        <w:jc w:val="both"/>
        <w:rPr>
          <w:lang w:val="uk-UA"/>
        </w:rPr>
      </w:pPr>
      <w:r w:rsidRPr="00F350A6">
        <w:rPr>
          <w:rFonts w:cs="Times New Roman"/>
          <w:b/>
          <w:sz w:val="28"/>
          <w:szCs w:val="28"/>
          <w:lang w:val="uk-UA"/>
        </w:rPr>
        <w:t>Міський голова</w:t>
      </w:r>
      <w:r w:rsidRPr="00F350A6">
        <w:rPr>
          <w:b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Pr="00F350A6">
        <w:rPr>
          <w:b/>
          <w:sz w:val="28"/>
          <w:szCs w:val="28"/>
          <w:lang w:val="uk-UA"/>
        </w:rPr>
        <w:t>В.М.Міхов</w:t>
      </w:r>
      <w:proofErr w:type="spellEnd"/>
    </w:p>
    <w:p w:rsidR="00BC5BD9" w:rsidRDefault="00BC5BD9" w:rsidP="00BC5BD9"/>
    <w:p w:rsidR="00BC5BD9" w:rsidRDefault="00BC5BD9" w:rsidP="00BC5BD9"/>
    <w:p w:rsidR="00B87B6F" w:rsidRDefault="00B87B6F"/>
    <w:sectPr w:rsidR="00B87B6F" w:rsidSect="002E1E5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D9"/>
    <w:rsid w:val="00041A41"/>
    <w:rsid w:val="001D615B"/>
    <w:rsid w:val="001F1DF2"/>
    <w:rsid w:val="00343C8C"/>
    <w:rsid w:val="003C0CB5"/>
    <w:rsid w:val="00B87B6F"/>
    <w:rsid w:val="00BC5BD9"/>
    <w:rsid w:val="00C24872"/>
    <w:rsid w:val="00CB4D36"/>
    <w:rsid w:val="00D03B52"/>
    <w:rsid w:val="00E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D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D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dcterms:created xsi:type="dcterms:W3CDTF">2018-12-19T15:50:00Z</dcterms:created>
  <dcterms:modified xsi:type="dcterms:W3CDTF">2018-12-22T10:22:00Z</dcterms:modified>
</cp:coreProperties>
</file>